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92" w:rsidRPr="00645DFF" w:rsidRDefault="00002F45" w:rsidP="0002781C">
      <w:pPr>
        <w:spacing w:before="69"/>
        <w:jc w:val="center"/>
        <w:rPr>
          <w:b/>
          <w:i/>
          <w:sz w:val="20"/>
          <w:szCs w:val="20"/>
        </w:rPr>
      </w:pPr>
      <w:r w:rsidRPr="00645DFF">
        <w:rPr>
          <w:b/>
          <w:i/>
          <w:sz w:val="20"/>
          <w:szCs w:val="20"/>
        </w:rPr>
        <w:t>GROUP RESERVATION FORM</w:t>
      </w:r>
    </w:p>
    <w:p w:rsidR="008E2F27" w:rsidRPr="00645DFF" w:rsidRDefault="004112E7" w:rsidP="004112E7">
      <w:pPr>
        <w:pStyle w:val="BodyText"/>
        <w:spacing w:before="10"/>
        <w:jc w:val="center"/>
        <w:rPr>
          <w:b/>
          <w:i/>
        </w:rPr>
      </w:pPr>
      <w:r w:rsidRPr="00645DFF">
        <w:rPr>
          <w:b/>
          <w:noProof/>
          <w:lang w:bidi="ar-SA"/>
        </w:rPr>
        <w:t xml:space="preserve">ERO FDI </w:t>
      </w:r>
      <w:r w:rsidRPr="00645DFF">
        <w:rPr>
          <w:noProof/>
          <w:lang w:bidi="ar-SA"/>
        </w:rPr>
        <w:t>22.04-26.04.2020</w:t>
      </w:r>
    </w:p>
    <w:p w:rsidR="008A46D2" w:rsidRPr="00645DFF" w:rsidRDefault="004112E7" w:rsidP="007A231C">
      <w:pPr>
        <w:pStyle w:val="BodyText"/>
        <w:spacing w:before="10"/>
        <w:jc w:val="center"/>
        <w:rPr>
          <w:b/>
          <w:noProof/>
          <w:lang w:bidi="ar-SA"/>
        </w:rPr>
      </w:pPr>
      <w:r w:rsidRPr="00645DFF">
        <w:rPr>
          <w:b/>
        </w:rPr>
        <w:t>Block code: 2004EROFDI</w:t>
      </w:r>
    </w:p>
    <w:p w:rsidR="001C4692" w:rsidRPr="00645DFF" w:rsidRDefault="001C4692">
      <w:pPr>
        <w:pStyle w:val="BodyText"/>
        <w:spacing w:before="3" w:after="1"/>
        <w:rPr>
          <w:b/>
          <w:i/>
        </w:rPr>
      </w:pPr>
    </w:p>
    <w:tbl>
      <w:tblPr>
        <w:tblW w:w="0" w:type="auto"/>
        <w:tblInd w:w="1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2"/>
        <w:gridCol w:w="2743"/>
        <w:gridCol w:w="3240"/>
      </w:tblGrid>
      <w:tr w:rsidR="001C4692" w:rsidRPr="00645DFF">
        <w:trPr>
          <w:trHeight w:val="230"/>
        </w:trPr>
        <w:tc>
          <w:tcPr>
            <w:tcW w:w="2422" w:type="dxa"/>
          </w:tcPr>
          <w:p w:rsidR="001C4692" w:rsidRPr="00645DFF" w:rsidRDefault="00002F45">
            <w:pPr>
              <w:pStyle w:val="TableParagraph"/>
              <w:ind w:left="315"/>
              <w:rPr>
                <w:b/>
                <w:i/>
                <w:sz w:val="20"/>
                <w:szCs w:val="20"/>
              </w:rPr>
            </w:pPr>
            <w:r w:rsidRPr="00645DFF">
              <w:rPr>
                <w:b/>
                <w:i/>
                <w:sz w:val="20"/>
                <w:szCs w:val="20"/>
              </w:rPr>
              <w:t>Room category</w:t>
            </w:r>
          </w:p>
        </w:tc>
        <w:tc>
          <w:tcPr>
            <w:tcW w:w="2743" w:type="dxa"/>
          </w:tcPr>
          <w:p w:rsidR="001C4692" w:rsidRPr="00645DFF" w:rsidRDefault="00002F45">
            <w:pPr>
              <w:pStyle w:val="TableParagraph"/>
              <w:ind w:left="501" w:right="490"/>
              <w:rPr>
                <w:b/>
                <w:i/>
                <w:sz w:val="20"/>
                <w:szCs w:val="20"/>
              </w:rPr>
            </w:pPr>
            <w:r w:rsidRPr="00645DFF">
              <w:rPr>
                <w:b/>
                <w:i/>
                <w:sz w:val="20"/>
                <w:szCs w:val="20"/>
              </w:rPr>
              <w:t>Single occupancy</w:t>
            </w:r>
          </w:p>
        </w:tc>
        <w:tc>
          <w:tcPr>
            <w:tcW w:w="3240" w:type="dxa"/>
          </w:tcPr>
          <w:p w:rsidR="001C4692" w:rsidRPr="00645DFF" w:rsidRDefault="00002F45">
            <w:pPr>
              <w:pStyle w:val="TableParagraph"/>
              <w:ind w:right="701"/>
              <w:rPr>
                <w:b/>
                <w:i/>
                <w:sz w:val="20"/>
                <w:szCs w:val="20"/>
              </w:rPr>
            </w:pPr>
            <w:r w:rsidRPr="00645DFF">
              <w:rPr>
                <w:b/>
                <w:i/>
                <w:sz w:val="20"/>
                <w:szCs w:val="20"/>
              </w:rPr>
              <w:t>Double occupancy</w:t>
            </w:r>
          </w:p>
        </w:tc>
      </w:tr>
      <w:tr w:rsidR="001C4692" w:rsidRPr="00645DFF">
        <w:trPr>
          <w:trHeight w:val="230"/>
        </w:trPr>
        <w:tc>
          <w:tcPr>
            <w:tcW w:w="2422" w:type="dxa"/>
          </w:tcPr>
          <w:p w:rsidR="001C4692" w:rsidRPr="00645DFF" w:rsidRDefault="00002F45">
            <w:pPr>
              <w:pStyle w:val="TableParagraph"/>
              <w:ind w:left="314"/>
              <w:rPr>
                <w:sz w:val="20"/>
                <w:szCs w:val="20"/>
              </w:rPr>
            </w:pPr>
            <w:r w:rsidRPr="00645DFF">
              <w:rPr>
                <w:sz w:val="20"/>
                <w:szCs w:val="20"/>
              </w:rPr>
              <w:t>Deluxe City View</w:t>
            </w:r>
          </w:p>
        </w:tc>
        <w:tc>
          <w:tcPr>
            <w:tcW w:w="2743" w:type="dxa"/>
          </w:tcPr>
          <w:p w:rsidR="001C4692" w:rsidRPr="00645DFF" w:rsidRDefault="00F54087">
            <w:pPr>
              <w:pStyle w:val="TableParagraph"/>
              <w:ind w:left="499" w:right="490"/>
              <w:rPr>
                <w:sz w:val="20"/>
                <w:szCs w:val="20"/>
              </w:rPr>
            </w:pPr>
            <w:r w:rsidRPr="00645DFF">
              <w:rPr>
                <w:sz w:val="20"/>
                <w:szCs w:val="20"/>
              </w:rPr>
              <w:t>56 000</w:t>
            </w:r>
            <w:r w:rsidR="008661CE" w:rsidRPr="00645DFF">
              <w:rPr>
                <w:sz w:val="20"/>
                <w:szCs w:val="20"/>
              </w:rPr>
              <w:t>KZT</w:t>
            </w:r>
          </w:p>
        </w:tc>
        <w:tc>
          <w:tcPr>
            <w:tcW w:w="3240" w:type="dxa"/>
          </w:tcPr>
          <w:p w:rsidR="001C4692" w:rsidRPr="00645DFF" w:rsidRDefault="00F54087">
            <w:pPr>
              <w:pStyle w:val="TableParagraph"/>
              <w:ind w:right="693"/>
              <w:rPr>
                <w:sz w:val="20"/>
                <w:szCs w:val="20"/>
              </w:rPr>
            </w:pPr>
            <w:r w:rsidRPr="00645DFF">
              <w:rPr>
                <w:sz w:val="20"/>
                <w:szCs w:val="20"/>
              </w:rPr>
              <w:t>65 520</w:t>
            </w:r>
            <w:r w:rsidR="008661CE" w:rsidRPr="00645DFF">
              <w:rPr>
                <w:sz w:val="20"/>
                <w:szCs w:val="20"/>
              </w:rPr>
              <w:t>KZT</w:t>
            </w:r>
          </w:p>
        </w:tc>
      </w:tr>
      <w:tr w:rsidR="00B14EAE" w:rsidRPr="00645DFF">
        <w:trPr>
          <w:trHeight w:val="230"/>
        </w:trPr>
        <w:tc>
          <w:tcPr>
            <w:tcW w:w="2422" w:type="dxa"/>
          </w:tcPr>
          <w:p w:rsidR="00B14EAE" w:rsidRPr="00645DFF" w:rsidRDefault="00B14EAE">
            <w:pPr>
              <w:pStyle w:val="TableParagraph"/>
              <w:ind w:left="314"/>
              <w:rPr>
                <w:sz w:val="20"/>
                <w:szCs w:val="20"/>
              </w:rPr>
            </w:pPr>
            <w:r w:rsidRPr="00645DFF">
              <w:rPr>
                <w:sz w:val="20"/>
                <w:szCs w:val="20"/>
              </w:rPr>
              <w:t>Premium</w:t>
            </w:r>
          </w:p>
        </w:tc>
        <w:tc>
          <w:tcPr>
            <w:tcW w:w="2743" w:type="dxa"/>
          </w:tcPr>
          <w:p w:rsidR="00B14EAE" w:rsidRPr="00645DFF" w:rsidRDefault="00F54087">
            <w:pPr>
              <w:pStyle w:val="TableParagraph"/>
              <w:ind w:left="499" w:right="490"/>
              <w:rPr>
                <w:sz w:val="20"/>
                <w:szCs w:val="20"/>
              </w:rPr>
            </w:pPr>
            <w:r w:rsidRPr="00645DFF">
              <w:rPr>
                <w:sz w:val="20"/>
                <w:szCs w:val="20"/>
              </w:rPr>
              <w:t>78 400</w:t>
            </w:r>
            <w:r w:rsidR="00B14EAE" w:rsidRPr="00645DFF">
              <w:rPr>
                <w:sz w:val="20"/>
                <w:szCs w:val="20"/>
              </w:rPr>
              <w:t xml:space="preserve"> KZT</w:t>
            </w:r>
          </w:p>
        </w:tc>
        <w:tc>
          <w:tcPr>
            <w:tcW w:w="3240" w:type="dxa"/>
          </w:tcPr>
          <w:p w:rsidR="00B14EAE" w:rsidRPr="00645DFF" w:rsidRDefault="00F54087">
            <w:pPr>
              <w:pStyle w:val="TableParagraph"/>
              <w:ind w:right="693"/>
              <w:rPr>
                <w:sz w:val="20"/>
                <w:szCs w:val="20"/>
              </w:rPr>
            </w:pPr>
            <w:r w:rsidRPr="00645DFF">
              <w:rPr>
                <w:sz w:val="20"/>
                <w:szCs w:val="20"/>
              </w:rPr>
              <w:t>87 920</w:t>
            </w:r>
            <w:r w:rsidR="00B14EAE" w:rsidRPr="00645DFF">
              <w:rPr>
                <w:sz w:val="20"/>
                <w:szCs w:val="20"/>
              </w:rPr>
              <w:t xml:space="preserve"> KZT</w:t>
            </w:r>
          </w:p>
        </w:tc>
      </w:tr>
      <w:tr w:rsidR="00B14EAE" w:rsidRPr="00645DFF">
        <w:trPr>
          <w:trHeight w:val="230"/>
        </w:trPr>
        <w:tc>
          <w:tcPr>
            <w:tcW w:w="2422" w:type="dxa"/>
          </w:tcPr>
          <w:p w:rsidR="00B14EAE" w:rsidRPr="00645DFF" w:rsidRDefault="00B14EAE">
            <w:pPr>
              <w:pStyle w:val="TableParagraph"/>
              <w:ind w:left="314"/>
              <w:rPr>
                <w:sz w:val="20"/>
                <w:szCs w:val="20"/>
              </w:rPr>
            </w:pPr>
            <w:r w:rsidRPr="00645DFF">
              <w:rPr>
                <w:sz w:val="20"/>
                <w:szCs w:val="20"/>
              </w:rPr>
              <w:t>Executive Suit</w:t>
            </w:r>
          </w:p>
        </w:tc>
        <w:tc>
          <w:tcPr>
            <w:tcW w:w="2743" w:type="dxa"/>
          </w:tcPr>
          <w:p w:rsidR="00B14EAE" w:rsidRPr="00645DFF" w:rsidRDefault="00B14EAE" w:rsidP="00E2279D">
            <w:pPr>
              <w:pStyle w:val="TableParagraph"/>
              <w:ind w:left="499" w:right="490"/>
              <w:rPr>
                <w:sz w:val="20"/>
                <w:szCs w:val="20"/>
              </w:rPr>
            </w:pPr>
            <w:r w:rsidRPr="00645DFF">
              <w:rPr>
                <w:sz w:val="20"/>
                <w:szCs w:val="20"/>
              </w:rPr>
              <w:t>1</w:t>
            </w:r>
            <w:r w:rsidR="00E2279D" w:rsidRPr="00645DFF">
              <w:rPr>
                <w:sz w:val="20"/>
                <w:szCs w:val="20"/>
              </w:rPr>
              <w:t>60 0</w:t>
            </w:r>
            <w:r w:rsidRPr="00645DFF">
              <w:rPr>
                <w:sz w:val="20"/>
                <w:szCs w:val="20"/>
              </w:rPr>
              <w:t>00 KZT</w:t>
            </w:r>
          </w:p>
        </w:tc>
        <w:tc>
          <w:tcPr>
            <w:tcW w:w="3240" w:type="dxa"/>
          </w:tcPr>
          <w:p w:rsidR="00B14EAE" w:rsidRPr="00645DFF" w:rsidRDefault="00E2279D">
            <w:pPr>
              <w:pStyle w:val="TableParagraph"/>
              <w:ind w:right="693"/>
              <w:rPr>
                <w:sz w:val="20"/>
                <w:szCs w:val="20"/>
              </w:rPr>
            </w:pPr>
            <w:r w:rsidRPr="00645DFF">
              <w:rPr>
                <w:sz w:val="20"/>
                <w:szCs w:val="20"/>
              </w:rPr>
              <w:t> 179 200</w:t>
            </w:r>
            <w:r w:rsidR="00B14EAE" w:rsidRPr="00645DFF">
              <w:rPr>
                <w:sz w:val="20"/>
                <w:szCs w:val="20"/>
              </w:rPr>
              <w:t xml:space="preserve"> KZT</w:t>
            </w:r>
          </w:p>
        </w:tc>
      </w:tr>
    </w:tbl>
    <w:p w:rsidR="001C4692" w:rsidRPr="00645DFF" w:rsidRDefault="00002F45">
      <w:pPr>
        <w:pStyle w:val="ListParagraph"/>
        <w:numPr>
          <w:ilvl w:val="0"/>
          <w:numId w:val="1"/>
        </w:numPr>
        <w:tabs>
          <w:tab w:val="left" w:pos="1552"/>
          <w:tab w:val="left" w:pos="1553"/>
        </w:tabs>
        <w:spacing w:before="0"/>
        <w:rPr>
          <w:sz w:val="20"/>
          <w:szCs w:val="20"/>
        </w:rPr>
      </w:pPr>
      <w:r w:rsidRPr="00645DFF">
        <w:rPr>
          <w:sz w:val="20"/>
          <w:szCs w:val="20"/>
        </w:rPr>
        <w:t>Above rates include VAT (12%) and any other governmental</w:t>
      </w:r>
      <w:r w:rsidRPr="00645DFF">
        <w:rPr>
          <w:spacing w:val="-7"/>
          <w:sz w:val="20"/>
          <w:szCs w:val="20"/>
        </w:rPr>
        <w:t xml:space="preserve"> </w:t>
      </w:r>
      <w:r w:rsidRPr="00645DFF">
        <w:rPr>
          <w:sz w:val="20"/>
          <w:szCs w:val="20"/>
        </w:rPr>
        <w:t>taxes.</w:t>
      </w:r>
    </w:p>
    <w:p w:rsidR="001C4692" w:rsidRPr="00645DFF" w:rsidRDefault="00002F45">
      <w:pPr>
        <w:pStyle w:val="ListParagraph"/>
        <w:numPr>
          <w:ilvl w:val="0"/>
          <w:numId w:val="1"/>
        </w:numPr>
        <w:tabs>
          <w:tab w:val="left" w:pos="1552"/>
          <w:tab w:val="left" w:pos="1553"/>
        </w:tabs>
        <w:spacing w:before="10" w:line="230" w:lineRule="auto"/>
        <w:ind w:right="202"/>
        <w:rPr>
          <w:sz w:val="20"/>
          <w:szCs w:val="20"/>
        </w:rPr>
      </w:pPr>
      <w:r w:rsidRPr="00645DFF">
        <w:rPr>
          <w:sz w:val="20"/>
          <w:szCs w:val="20"/>
        </w:rPr>
        <w:t>Room rates will be charged daily in Tenge as per above given Room rates according to current exchange rate</w:t>
      </w:r>
    </w:p>
    <w:p w:rsidR="001C4692" w:rsidRPr="00645DFF" w:rsidRDefault="00002F45">
      <w:pPr>
        <w:pStyle w:val="ListParagraph"/>
        <w:numPr>
          <w:ilvl w:val="0"/>
          <w:numId w:val="1"/>
        </w:numPr>
        <w:tabs>
          <w:tab w:val="left" w:pos="1552"/>
          <w:tab w:val="left" w:pos="1553"/>
        </w:tabs>
        <w:rPr>
          <w:sz w:val="20"/>
          <w:szCs w:val="20"/>
        </w:rPr>
      </w:pPr>
      <w:r w:rsidRPr="00645DFF">
        <w:rPr>
          <w:sz w:val="20"/>
          <w:szCs w:val="20"/>
        </w:rPr>
        <w:t>Including International breakfast buffet, Free Internet Access, Free Entrance to Rixos</w:t>
      </w:r>
      <w:r w:rsidRPr="00645DFF">
        <w:rPr>
          <w:spacing w:val="-18"/>
          <w:sz w:val="20"/>
          <w:szCs w:val="20"/>
        </w:rPr>
        <w:t xml:space="preserve"> </w:t>
      </w:r>
      <w:r w:rsidRPr="00645DFF">
        <w:rPr>
          <w:sz w:val="20"/>
          <w:szCs w:val="20"/>
        </w:rPr>
        <w:t>Spa</w:t>
      </w:r>
    </w:p>
    <w:p w:rsidR="00DE655D" w:rsidRPr="00645DFF" w:rsidRDefault="00002F45" w:rsidP="00DE655D">
      <w:pPr>
        <w:pStyle w:val="ListParagraph"/>
        <w:numPr>
          <w:ilvl w:val="0"/>
          <w:numId w:val="1"/>
        </w:numPr>
        <w:tabs>
          <w:tab w:val="left" w:pos="1549"/>
          <w:tab w:val="left" w:pos="1550"/>
        </w:tabs>
        <w:spacing w:before="13" w:line="230" w:lineRule="auto"/>
        <w:ind w:left="1550" w:right="1423" w:hanging="358"/>
        <w:rPr>
          <w:sz w:val="20"/>
          <w:szCs w:val="20"/>
        </w:rPr>
      </w:pPr>
      <w:r w:rsidRPr="00645DFF">
        <w:rPr>
          <w:sz w:val="20"/>
          <w:szCs w:val="20"/>
        </w:rPr>
        <w:t>Mercedes 221: Airport-Hotel- KZT 1</w:t>
      </w:r>
      <w:r w:rsidR="00A76B2F" w:rsidRPr="00645DFF">
        <w:rPr>
          <w:sz w:val="20"/>
          <w:szCs w:val="20"/>
        </w:rPr>
        <w:t>4</w:t>
      </w:r>
      <w:r w:rsidRPr="00645DFF">
        <w:rPr>
          <w:sz w:val="20"/>
          <w:szCs w:val="20"/>
        </w:rPr>
        <w:t xml:space="preserve"> 000 (one way) including VAT (12%) per car Mercedes 221: Hotel-Airport- KZT 1</w:t>
      </w:r>
      <w:r w:rsidR="00A76B2F" w:rsidRPr="00645DFF">
        <w:rPr>
          <w:sz w:val="20"/>
          <w:szCs w:val="20"/>
        </w:rPr>
        <w:t>4</w:t>
      </w:r>
      <w:r w:rsidRPr="00645DFF">
        <w:rPr>
          <w:sz w:val="20"/>
          <w:szCs w:val="20"/>
        </w:rPr>
        <w:t xml:space="preserve"> 000 (one way) including VAT (12%) per</w:t>
      </w:r>
      <w:r w:rsidRPr="00645DFF">
        <w:rPr>
          <w:spacing w:val="-38"/>
          <w:sz w:val="20"/>
          <w:szCs w:val="20"/>
        </w:rPr>
        <w:t xml:space="preserve"> </w:t>
      </w:r>
      <w:r w:rsidRPr="00645DFF">
        <w:rPr>
          <w:sz w:val="20"/>
          <w:szCs w:val="20"/>
        </w:rPr>
        <w:t>car</w:t>
      </w:r>
    </w:p>
    <w:p w:rsidR="00DE655D" w:rsidRPr="00645DFF" w:rsidRDefault="00DE655D" w:rsidP="00DE655D">
      <w:pPr>
        <w:pStyle w:val="ListParagraph"/>
        <w:numPr>
          <w:ilvl w:val="0"/>
          <w:numId w:val="1"/>
        </w:numPr>
        <w:tabs>
          <w:tab w:val="left" w:pos="1549"/>
          <w:tab w:val="left" w:pos="1550"/>
        </w:tabs>
        <w:spacing w:before="13" w:line="230" w:lineRule="auto"/>
        <w:ind w:left="1550" w:right="1423" w:hanging="358"/>
        <w:rPr>
          <w:sz w:val="20"/>
          <w:szCs w:val="20"/>
        </w:rPr>
      </w:pPr>
      <w:r w:rsidRPr="00645DFF">
        <w:rPr>
          <w:sz w:val="20"/>
          <w:szCs w:val="20"/>
        </w:rPr>
        <w:t xml:space="preserve">The block of rooms will be released on </w:t>
      </w:r>
      <w:r w:rsidR="00041ADC" w:rsidRPr="00645DFF">
        <w:rPr>
          <w:sz w:val="20"/>
          <w:szCs w:val="20"/>
        </w:rPr>
        <w:t>01</w:t>
      </w:r>
      <w:r w:rsidR="00041ADC" w:rsidRPr="00645DFF">
        <w:rPr>
          <w:sz w:val="20"/>
          <w:szCs w:val="20"/>
          <w:vertAlign w:val="superscript"/>
        </w:rPr>
        <w:t>st</w:t>
      </w:r>
      <w:r w:rsidR="00041ADC" w:rsidRPr="00645DFF">
        <w:rPr>
          <w:sz w:val="20"/>
          <w:szCs w:val="20"/>
        </w:rPr>
        <w:t xml:space="preserve"> </w:t>
      </w:r>
      <w:r w:rsidRPr="00645DFF">
        <w:rPr>
          <w:sz w:val="20"/>
          <w:szCs w:val="20"/>
        </w:rPr>
        <w:t xml:space="preserve">of </w:t>
      </w:r>
      <w:r w:rsidR="00041ADC" w:rsidRPr="00645DFF">
        <w:rPr>
          <w:sz w:val="20"/>
          <w:szCs w:val="20"/>
        </w:rPr>
        <w:t>April 2020</w:t>
      </w:r>
      <w:r w:rsidRPr="00645DFF">
        <w:rPr>
          <w:sz w:val="20"/>
          <w:szCs w:val="20"/>
        </w:rPr>
        <w:t>. Rooms will be provided upon availability.</w:t>
      </w:r>
      <w:r w:rsidR="00041ADC" w:rsidRPr="00645DFF">
        <w:rPr>
          <w:sz w:val="20"/>
          <w:szCs w:val="20"/>
        </w:rPr>
        <w:t xml:space="preserve"> </w:t>
      </w:r>
    </w:p>
    <w:p w:rsidR="00DE655D" w:rsidRPr="00645DFF" w:rsidRDefault="00002F45" w:rsidP="00DE655D">
      <w:pPr>
        <w:pStyle w:val="ListParagraph"/>
        <w:numPr>
          <w:ilvl w:val="0"/>
          <w:numId w:val="1"/>
        </w:numPr>
        <w:tabs>
          <w:tab w:val="left" w:pos="1549"/>
          <w:tab w:val="left" w:pos="1550"/>
        </w:tabs>
        <w:spacing w:before="13" w:line="230" w:lineRule="auto"/>
        <w:ind w:left="1550" w:right="1423" w:hanging="358"/>
        <w:rPr>
          <w:sz w:val="20"/>
          <w:szCs w:val="20"/>
        </w:rPr>
      </w:pPr>
      <w:r w:rsidRPr="00645DFF">
        <w:rPr>
          <w:b/>
          <w:sz w:val="20"/>
          <w:szCs w:val="20"/>
        </w:rPr>
        <w:t xml:space="preserve">Non-refundable in case of no show/cancelations/changes made after </w:t>
      </w:r>
      <w:r w:rsidR="00F27F24" w:rsidRPr="00645DFF">
        <w:rPr>
          <w:b/>
          <w:sz w:val="20"/>
          <w:szCs w:val="20"/>
        </w:rPr>
        <w:t>08</w:t>
      </w:r>
      <w:r w:rsidR="00F27F24" w:rsidRPr="00645DFF">
        <w:rPr>
          <w:b/>
          <w:sz w:val="20"/>
          <w:szCs w:val="20"/>
          <w:vertAlign w:val="superscript"/>
        </w:rPr>
        <w:t>th</w:t>
      </w:r>
      <w:r w:rsidR="00BC7B39" w:rsidRPr="00645DFF">
        <w:rPr>
          <w:b/>
          <w:sz w:val="20"/>
          <w:szCs w:val="20"/>
        </w:rPr>
        <w:tab/>
      </w:r>
      <w:r w:rsidR="00DE655D" w:rsidRPr="00645DFF">
        <w:rPr>
          <w:b/>
          <w:sz w:val="20"/>
          <w:szCs w:val="20"/>
        </w:rPr>
        <w:t xml:space="preserve"> of </w:t>
      </w:r>
      <w:r w:rsidR="00724BC9" w:rsidRPr="00645DFF">
        <w:rPr>
          <w:b/>
          <w:sz w:val="20"/>
          <w:szCs w:val="20"/>
        </w:rPr>
        <w:t>A</w:t>
      </w:r>
      <w:r w:rsidR="00041ADC" w:rsidRPr="00645DFF">
        <w:rPr>
          <w:b/>
          <w:sz w:val="20"/>
          <w:szCs w:val="20"/>
        </w:rPr>
        <w:t>pril</w:t>
      </w:r>
      <w:r w:rsidR="00352E21" w:rsidRPr="00645DFF">
        <w:rPr>
          <w:b/>
          <w:sz w:val="20"/>
          <w:szCs w:val="20"/>
        </w:rPr>
        <w:t xml:space="preserve"> </w:t>
      </w:r>
      <w:r w:rsidR="00F27F24" w:rsidRPr="00645DFF">
        <w:rPr>
          <w:b/>
          <w:sz w:val="20"/>
          <w:szCs w:val="20"/>
        </w:rPr>
        <w:t>2020.</w:t>
      </w:r>
    </w:p>
    <w:p w:rsidR="00DE655D" w:rsidRPr="00645DFF" w:rsidRDefault="00DE655D" w:rsidP="00DE655D">
      <w:pPr>
        <w:pStyle w:val="ListParagraph"/>
        <w:tabs>
          <w:tab w:val="left" w:pos="1549"/>
          <w:tab w:val="left" w:pos="1550"/>
        </w:tabs>
        <w:spacing w:before="13" w:line="230" w:lineRule="auto"/>
        <w:ind w:left="1550" w:right="1423" w:firstLine="0"/>
        <w:rPr>
          <w:sz w:val="20"/>
          <w:szCs w:val="20"/>
        </w:rPr>
      </w:pPr>
    </w:p>
    <w:p w:rsidR="001C4692" w:rsidRPr="00645DFF" w:rsidRDefault="00002F45" w:rsidP="00645DFF">
      <w:pPr>
        <w:tabs>
          <w:tab w:val="left" w:pos="1549"/>
          <w:tab w:val="left" w:pos="1550"/>
        </w:tabs>
        <w:spacing w:before="13" w:line="230" w:lineRule="auto"/>
        <w:ind w:right="1423"/>
        <w:jc w:val="center"/>
        <w:rPr>
          <w:sz w:val="20"/>
          <w:szCs w:val="20"/>
        </w:rPr>
      </w:pPr>
      <w:r w:rsidRPr="00645DFF">
        <w:rPr>
          <w:i/>
          <w:sz w:val="20"/>
          <w:szCs w:val="20"/>
        </w:rPr>
        <w:t>Please complete the following details:</w:t>
      </w:r>
    </w:p>
    <w:p w:rsidR="001C4692" w:rsidRPr="00645DFF" w:rsidRDefault="00002F45">
      <w:pPr>
        <w:pStyle w:val="BodyText"/>
        <w:spacing w:before="1" w:line="480" w:lineRule="auto"/>
        <w:ind w:left="782" w:right="1294" w:hanging="92"/>
        <w:jc w:val="center"/>
      </w:pPr>
      <w:r w:rsidRPr="00645DFF">
        <w:rPr>
          <w:b/>
        </w:rPr>
        <w:t>Full name</w:t>
      </w:r>
      <w:proofErr w:type="gramStart"/>
      <w:r w:rsidRPr="00645DFF">
        <w:rPr>
          <w:b/>
        </w:rPr>
        <w:t>:</w:t>
      </w:r>
      <w:r w:rsidRPr="00645DFF">
        <w:t>…………………………………………………………………………………………...</w:t>
      </w:r>
      <w:proofErr w:type="gramEnd"/>
      <w:r w:rsidRPr="00645DFF">
        <w:t xml:space="preserve"> City</w:t>
      </w:r>
      <w:proofErr w:type="gramStart"/>
      <w:r w:rsidRPr="00645DFF">
        <w:t>:………………………………………..……….</w:t>
      </w:r>
      <w:proofErr w:type="gramEnd"/>
      <w:r w:rsidRPr="00645DFF">
        <w:t xml:space="preserve"> Country</w:t>
      </w:r>
      <w:proofErr w:type="gramStart"/>
      <w:r w:rsidRPr="00645DFF">
        <w:t>:…….………………………………</w:t>
      </w:r>
      <w:proofErr w:type="gramEnd"/>
      <w:r w:rsidRPr="00645DFF">
        <w:t xml:space="preserve"> Tel</w:t>
      </w:r>
      <w:proofErr w:type="gramStart"/>
      <w:r w:rsidRPr="00645DFF">
        <w:t>:…………………………</w:t>
      </w:r>
      <w:proofErr w:type="gramEnd"/>
      <w:r w:rsidRPr="00645DFF">
        <w:t xml:space="preserve"> Fax</w:t>
      </w:r>
      <w:proofErr w:type="gramStart"/>
      <w:r w:rsidRPr="00645DFF">
        <w:t>:………………………….</w:t>
      </w:r>
      <w:proofErr w:type="gramEnd"/>
      <w:r w:rsidRPr="00645DFF">
        <w:t xml:space="preserve"> Email</w:t>
      </w:r>
      <w:proofErr w:type="gramStart"/>
      <w:r w:rsidRPr="00645DFF">
        <w:t>:………………………………</w:t>
      </w:r>
      <w:proofErr w:type="gramEnd"/>
    </w:p>
    <w:p w:rsidR="001C4692" w:rsidRPr="00645DFF" w:rsidRDefault="00002F45">
      <w:pPr>
        <w:spacing w:before="3"/>
        <w:ind w:left="784" w:right="108"/>
        <w:rPr>
          <w:i/>
          <w:sz w:val="20"/>
          <w:szCs w:val="20"/>
        </w:rPr>
      </w:pPr>
      <w:r w:rsidRPr="00645DFF">
        <w:rPr>
          <w:i/>
          <w:sz w:val="20"/>
          <w:szCs w:val="20"/>
        </w:rPr>
        <w:t>* To secure your hotel booking, please read carefully all the information on hotel reservation policies and fill in all requested details and sign the necessary forms.</w:t>
      </w:r>
    </w:p>
    <w:p w:rsidR="001C4692" w:rsidRPr="00645DFF" w:rsidRDefault="001C4692">
      <w:pPr>
        <w:pStyle w:val="BodyText"/>
        <w:spacing w:before="4"/>
        <w:rPr>
          <w:i/>
        </w:rPr>
      </w:pPr>
    </w:p>
    <w:p w:rsidR="004520CB" w:rsidRPr="00645DFF" w:rsidRDefault="00002F45">
      <w:pPr>
        <w:pStyle w:val="BodyText"/>
        <w:tabs>
          <w:tab w:val="left" w:pos="4838"/>
          <w:tab w:val="left" w:pos="5241"/>
        </w:tabs>
        <w:spacing w:line="477" w:lineRule="auto"/>
        <w:ind w:left="784" w:right="527"/>
      </w:pPr>
      <w:r w:rsidRPr="00645DFF">
        <w:t>Room</w:t>
      </w:r>
      <w:r w:rsidRPr="00645DFF">
        <w:rPr>
          <w:spacing w:val="-5"/>
        </w:rPr>
        <w:t xml:space="preserve"> </w:t>
      </w:r>
      <w:r w:rsidRPr="00645DFF">
        <w:t>Type</w:t>
      </w:r>
      <w:proofErr w:type="gramStart"/>
      <w:r w:rsidRPr="00645DFF">
        <w:t>:………………………</w:t>
      </w:r>
      <w:proofErr w:type="gramEnd"/>
      <w:r w:rsidRPr="00645DFF">
        <w:tab/>
        <w:t xml:space="preserve">Occupancy: Single or Double </w:t>
      </w:r>
      <w:r w:rsidR="004520CB" w:rsidRPr="00645DFF">
        <w:t xml:space="preserve">Room </w:t>
      </w:r>
    </w:p>
    <w:p w:rsidR="001C4692" w:rsidRPr="00645DFF" w:rsidRDefault="00002F45">
      <w:pPr>
        <w:pStyle w:val="BodyText"/>
        <w:tabs>
          <w:tab w:val="left" w:pos="4838"/>
          <w:tab w:val="left" w:pos="5241"/>
        </w:tabs>
        <w:spacing w:line="477" w:lineRule="auto"/>
        <w:ind w:left="784" w:right="527"/>
      </w:pPr>
      <w:r w:rsidRPr="00645DFF">
        <w:t>Airport</w:t>
      </w:r>
      <w:r w:rsidRPr="00645DFF">
        <w:rPr>
          <w:spacing w:val="-4"/>
        </w:rPr>
        <w:t xml:space="preserve"> </w:t>
      </w:r>
      <w:r w:rsidRPr="00645DFF">
        <w:t>transfers………………………..…….….</w:t>
      </w:r>
    </w:p>
    <w:p w:rsidR="001C4692" w:rsidRPr="00645DFF" w:rsidRDefault="00002F45">
      <w:pPr>
        <w:pStyle w:val="BodyText"/>
        <w:spacing w:before="4" w:line="480" w:lineRule="auto"/>
        <w:ind w:left="784" w:right="534"/>
      </w:pPr>
      <w:r w:rsidRPr="00645DFF">
        <w:t>Arrival date (</w:t>
      </w:r>
      <w:proofErr w:type="spellStart"/>
      <w:r w:rsidRPr="00645DFF">
        <w:t>dd</w:t>
      </w:r>
      <w:proofErr w:type="spellEnd"/>
      <w:r w:rsidRPr="00645DFF">
        <w:t>/mm)</w:t>
      </w:r>
      <w:proofErr w:type="gramStart"/>
      <w:r w:rsidRPr="00645DFF">
        <w:t>:…………..</w:t>
      </w:r>
      <w:proofErr w:type="gramEnd"/>
      <w:r w:rsidRPr="00645DFF">
        <w:t xml:space="preserve"> Flight no</w:t>
      </w:r>
      <w:proofErr w:type="gramStart"/>
      <w:r w:rsidRPr="00645DFF">
        <w:t>:……………………</w:t>
      </w:r>
      <w:proofErr w:type="spellStart"/>
      <w:proofErr w:type="gramEnd"/>
      <w:r w:rsidRPr="00645DFF">
        <w:t>Arr.time</w:t>
      </w:r>
      <w:proofErr w:type="spellEnd"/>
      <w:r w:rsidRPr="00645DFF">
        <w:t>:……………From:…………….. Departure date (</w:t>
      </w:r>
      <w:proofErr w:type="spellStart"/>
      <w:r w:rsidRPr="00645DFF">
        <w:t>dd</w:t>
      </w:r>
      <w:proofErr w:type="spellEnd"/>
      <w:r w:rsidRPr="00645DFF">
        <w:t>/mm)</w:t>
      </w:r>
      <w:proofErr w:type="gramStart"/>
      <w:r w:rsidRPr="00645DFF">
        <w:t>:………..</w:t>
      </w:r>
      <w:proofErr w:type="gramEnd"/>
      <w:r w:rsidRPr="00645DFF">
        <w:t xml:space="preserve"> Flight no</w:t>
      </w:r>
      <w:proofErr w:type="gramStart"/>
      <w:r w:rsidRPr="00645DFF">
        <w:t>:……………………</w:t>
      </w:r>
      <w:proofErr w:type="spellStart"/>
      <w:proofErr w:type="gramEnd"/>
      <w:r w:rsidRPr="00645DFF">
        <w:t>Dep.time</w:t>
      </w:r>
      <w:proofErr w:type="spellEnd"/>
      <w:r w:rsidRPr="00645DFF">
        <w:t>:…………..To:………………...</w:t>
      </w:r>
    </w:p>
    <w:p w:rsidR="001C4692" w:rsidRPr="00645DFF" w:rsidRDefault="00002F45">
      <w:pPr>
        <w:pStyle w:val="Heading1"/>
        <w:tabs>
          <w:tab w:val="left" w:pos="5594"/>
        </w:tabs>
        <w:spacing w:line="227" w:lineRule="exact"/>
        <w:ind w:left="2385"/>
      </w:pPr>
      <w:r w:rsidRPr="00645DFF">
        <w:t>Hotel check-in</w:t>
      </w:r>
      <w:r w:rsidRPr="00645DFF">
        <w:rPr>
          <w:spacing w:val="-11"/>
        </w:rPr>
        <w:t xml:space="preserve"> </w:t>
      </w:r>
      <w:r w:rsidRPr="00645DFF">
        <w:t>time:</w:t>
      </w:r>
      <w:r w:rsidRPr="00645DFF">
        <w:rPr>
          <w:spacing w:val="-4"/>
        </w:rPr>
        <w:t xml:space="preserve"> </w:t>
      </w:r>
      <w:r w:rsidRPr="00645DFF">
        <w:t>14:00pm</w:t>
      </w:r>
      <w:r w:rsidRPr="00645DFF">
        <w:tab/>
        <w:t>Hotel Check-out time:</w:t>
      </w:r>
      <w:r w:rsidRPr="00645DFF">
        <w:rPr>
          <w:spacing w:val="-2"/>
        </w:rPr>
        <w:t xml:space="preserve"> </w:t>
      </w:r>
      <w:r w:rsidRPr="00645DFF">
        <w:t>12:00pm</w:t>
      </w:r>
    </w:p>
    <w:p w:rsidR="001C4692" w:rsidRPr="00645DFF" w:rsidRDefault="001C4692">
      <w:pPr>
        <w:pStyle w:val="BodyText"/>
        <w:spacing w:before="10"/>
        <w:rPr>
          <w:b/>
        </w:rPr>
      </w:pPr>
    </w:p>
    <w:p w:rsidR="001C4692" w:rsidRPr="00645DFF" w:rsidRDefault="00002F45">
      <w:pPr>
        <w:spacing w:before="1"/>
        <w:ind w:left="784" w:right="89"/>
        <w:rPr>
          <w:b/>
          <w:sz w:val="20"/>
          <w:szCs w:val="20"/>
        </w:rPr>
      </w:pPr>
      <w:r w:rsidRPr="00645DFF">
        <w:rPr>
          <w:b/>
          <w:sz w:val="20"/>
          <w:szCs w:val="20"/>
        </w:rPr>
        <w:t xml:space="preserve">TO SECURE </w:t>
      </w:r>
      <w:proofErr w:type="gramStart"/>
      <w:r w:rsidRPr="00645DFF">
        <w:rPr>
          <w:b/>
          <w:sz w:val="20"/>
          <w:szCs w:val="20"/>
        </w:rPr>
        <w:t>YOUR</w:t>
      </w:r>
      <w:proofErr w:type="gramEnd"/>
      <w:r w:rsidRPr="00645DFF">
        <w:rPr>
          <w:b/>
          <w:sz w:val="20"/>
          <w:szCs w:val="20"/>
        </w:rPr>
        <w:t xml:space="preserve"> HOTEL BOOKING: Please send us clear copy of the front and back side of the credit card together with copy of the passport and this fully filled up form and signed.</w:t>
      </w:r>
    </w:p>
    <w:p w:rsidR="001C4692" w:rsidRPr="00645DFF" w:rsidRDefault="001C4692">
      <w:pPr>
        <w:pStyle w:val="BodyText"/>
        <w:spacing w:before="5"/>
        <w:rPr>
          <w:b/>
        </w:rPr>
      </w:pPr>
    </w:p>
    <w:p w:rsidR="001C4692" w:rsidRPr="00645DFF" w:rsidRDefault="00002F45">
      <w:pPr>
        <w:pStyle w:val="BodyText"/>
        <w:tabs>
          <w:tab w:val="left" w:pos="2761"/>
          <w:tab w:val="left" w:pos="4207"/>
          <w:tab w:val="left" w:pos="6197"/>
        </w:tabs>
        <w:spacing w:before="1"/>
        <w:ind w:left="784"/>
      </w:pPr>
      <w:r w:rsidRPr="00645DFF">
        <w:t>Credit</w:t>
      </w:r>
      <w:r w:rsidRPr="00645DFF">
        <w:rPr>
          <w:spacing w:val="-5"/>
        </w:rPr>
        <w:t xml:space="preserve"> </w:t>
      </w:r>
      <w:r w:rsidRPr="00645DFF">
        <w:t>card:</w:t>
      </w:r>
      <w:r w:rsidRPr="00645DFF">
        <w:tab/>
        <w:t>Visa</w:t>
      </w:r>
      <w:r w:rsidRPr="00645DFF">
        <w:tab/>
        <w:t>Master</w:t>
      </w:r>
      <w:r w:rsidRPr="00645DFF">
        <w:rPr>
          <w:spacing w:val="-5"/>
        </w:rPr>
        <w:t xml:space="preserve"> </w:t>
      </w:r>
      <w:r w:rsidRPr="00645DFF">
        <w:t>Card</w:t>
      </w:r>
      <w:r w:rsidRPr="00645DFF">
        <w:tab/>
        <w:t>American</w:t>
      </w:r>
      <w:r w:rsidRPr="00645DFF">
        <w:rPr>
          <w:spacing w:val="-4"/>
        </w:rPr>
        <w:t xml:space="preserve"> </w:t>
      </w:r>
      <w:r w:rsidRPr="00645DFF">
        <w:t>Express</w:t>
      </w:r>
    </w:p>
    <w:p w:rsidR="001C4692" w:rsidRPr="00645DFF" w:rsidRDefault="001C4692">
      <w:pPr>
        <w:pStyle w:val="BodyText"/>
        <w:spacing w:before="9"/>
      </w:pPr>
    </w:p>
    <w:p w:rsidR="001C4692" w:rsidRDefault="00002F45">
      <w:pPr>
        <w:pStyle w:val="BodyText"/>
        <w:spacing w:before="1" w:line="477" w:lineRule="auto"/>
        <w:ind w:left="827" w:right="959" w:hanging="46"/>
      </w:pPr>
      <w:r w:rsidRPr="00645DFF">
        <w:t>Credit Card number……………………………………………..Expiry date………………………….. Name of Card holder…………………………………………………………………………………….</w:t>
      </w:r>
    </w:p>
    <w:p w:rsidR="00645DFF" w:rsidRDefault="00645DFF" w:rsidP="00645DFF">
      <w:pPr>
        <w:jc w:val="center"/>
        <w:rPr>
          <w:rFonts w:ascii="Tahoma" w:hAnsi="Tahoma" w:cs="Tahoma"/>
          <w:b/>
          <w:bCs/>
          <w:sz w:val="20"/>
          <w:szCs w:val="20"/>
        </w:rPr>
      </w:pPr>
      <w:r>
        <w:rPr>
          <w:rFonts w:ascii="Tahoma" w:hAnsi="Tahoma" w:cs="Tahoma"/>
          <w:b/>
          <w:bCs/>
          <w:color w:val="002060"/>
          <w:sz w:val="20"/>
          <w:szCs w:val="20"/>
        </w:rPr>
        <w:t xml:space="preserve">For your convenience we are glad to offer you option to pay through </w:t>
      </w:r>
      <w:proofErr w:type="spellStart"/>
      <w:r>
        <w:rPr>
          <w:rFonts w:ascii="Tahoma" w:hAnsi="Tahoma" w:cs="Tahoma"/>
          <w:b/>
          <w:bCs/>
          <w:color w:val="002060"/>
          <w:sz w:val="20"/>
          <w:szCs w:val="20"/>
        </w:rPr>
        <w:t>epay</w:t>
      </w:r>
      <w:proofErr w:type="spellEnd"/>
      <w:r>
        <w:rPr>
          <w:rFonts w:ascii="Tahoma" w:hAnsi="Tahoma" w:cs="Tahoma"/>
          <w:b/>
          <w:bCs/>
          <w:color w:val="002060"/>
          <w:sz w:val="20"/>
          <w:szCs w:val="20"/>
        </w:rPr>
        <w:t xml:space="preserve"> system using the following link:</w:t>
      </w:r>
      <w:r>
        <w:rPr>
          <w:b/>
          <w:bCs/>
        </w:rPr>
        <w:t xml:space="preserve"> </w:t>
      </w:r>
      <w:hyperlink r:id="rId5" w:history="1">
        <w:r w:rsidRPr="00FC1EA0">
          <w:rPr>
            <w:rStyle w:val="Hyperlink"/>
            <w:rFonts w:ascii="Tahoma" w:hAnsi="Tahoma" w:cs="Tahoma"/>
            <w:b/>
            <w:bCs/>
            <w:sz w:val="20"/>
            <w:szCs w:val="20"/>
          </w:rPr>
          <w:t>https://epay.rixosalmaty.kz</w:t>
        </w:r>
      </w:hyperlink>
    </w:p>
    <w:p w:rsidR="00645DFF" w:rsidRPr="00645DFF" w:rsidRDefault="00645DFF">
      <w:pPr>
        <w:pStyle w:val="BodyText"/>
        <w:spacing w:before="1" w:line="477" w:lineRule="auto"/>
        <w:ind w:left="827" w:right="959" w:hanging="46"/>
      </w:pPr>
    </w:p>
    <w:p w:rsidR="001C4692" w:rsidRPr="00645DFF" w:rsidRDefault="00002F45">
      <w:pPr>
        <w:pStyle w:val="Heading1"/>
        <w:spacing w:before="1"/>
        <w:ind w:right="1474"/>
        <w:jc w:val="center"/>
      </w:pPr>
      <w:r w:rsidRPr="00645DFF">
        <w:t xml:space="preserve">Please complete and send this form to Sales or Reservations Department 506/99 </w:t>
      </w:r>
      <w:proofErr w:type="spellStart"/>
      <w:r w:rsidRPr="00645DFF">
        <w:t>Seifullin</w:t>
      </w:r>
      <w:proofErr w:type="spellEnd"/>
      <w:r w:rsidRPr="00645DFF">
        <w:t xml:space="preserve"> Avenue, 050012, Almaty, Kazakhstan</w:t>
      </w:r>
    </w:p>
    <w:p w:rsidR="001C4692" w:rsidRPr="00645DFF" w:rsidRDefault="00002F45">
      <w:pPr>
        <w:spacing w:line="228" w:lineRule="exact"/>
        <w:ind w:left="1694" w:right="1477"/>
        <w:jc w:val="center"/>
        <w:rPr>
          <w:b/>
          <w:sz w:val="20"/>
          <w:szCs w:val="20"/>
        </w:rPr>
      </w:pPr>
      <w:r w:rsidRPr="00645DFF">
        <w:rPr>
          <w:b/>
          <w:sz w:val="20"/>
          <w:szCs w:val="20"/>
        </w:rPr>
        <w:t>Tel.: +7 727 300 33 00 / Fax: +7 727 300 33 66</w:t>
      </w:r>
    </w:p>
    <w:p w:rsidR="001C4692" w:rsidRPr="00645DFF" w:rsidRDefault="00002F45">
      <w:pPr>
        <w:ind w:left="1694" w:right="1479"/>
        <w:jc w:val="center"/>
        <w:rPr>
          <w:b/>
          <w:sz w:val="20"/>
          <w:szCs w:val="20"/>
        </w:rPr>
      </w:pPr>
      <w:r w:rsidRPr="00645DFF">
        <w:rPr>
          <w:b/>
          <w:sz w:val="20"/>
          <w:szCs w:val="20"/>
        </w:rPr>
        <w:t xml:space="preserve">Reservations E-mail address: </w:t>
      </w:r>
      <w:hyperlink r:id="rId6">
        <w:r w:rsidRPr="00645DFF">
          <w:rPr>
            <w:b/>
            <w:sz w:val="20"/>
            <w:szCs w:val="20"/>
          </w:rPr>
          <w:t>almaty@rixos.com</w:t>
        </w:r>
      </w:hyperlink>
    </w:p>
    <w:p w:rsidR="001C4692" w:rsidRDefault="005906C4">
      <w:pPr>
        <w:pStyle w:val="BodyText"/>
        <w:rPr>
          <w:b/>
          <w:sz w:val="18"/>
        </w:rPr>
      </w:pPr>
      <w:r w:rsidRPr="005906C4">
        <w:pict>
          <v:shapetype id="_x0000_t202" coordsize="21600,21600" o:spt="202" path="m,l,21600r21600,l21600,xe">
            <v:stroke joinstyle="miter"/>
            <v:path gradientshapeok="t" o:connecttype="rect"/>
          </v:shapetype>
          <v:shape id="_x0000_s1026" type="#_x0000_t202" style="position:absolute;margin-left:51.5pt;margin-top:12.55pt;width:496pt;height:69.5pt;z-index:251657728;mso-wrap-distance-left:0;mso-wrap-distance-right:0;mso-position-horizontal-relative:page" filled="f" strokeweight=".48pt">
            <v:textbox inset="0,0,0,0">
              <w:txbxContent>
                <w:p w:rsidR="004520CB" w:rsidRDefault="004520CB">
                  <w:pPr>
                    <w:ind w:left="102" w:right="206"/>
                    <w:rPr>
                      <w:i/>
                      <w:sz w:val="20"/>
                    </w:rPr>
                  </w:pPr>
                  <w:r>
                    <w:rPr>
                      <w:i/>
                      <w:sz w:val="20"/>
                    </w:rPr>
                    <w:t>I</w:t>
                  </w:r>
                  <w:proofErr w:type="gramStart"/>
                  <w:r>
                    <w:rPr>
                      <w:i/>
                      <w:sz w:val="20"/>
                    </w:rPr>
                    <w:t>, .</w:t>
                  </w:r>
                  <w:proofErr w:type="gramEnd"/>
                  <w:r>
                    <w:rPr>
                      <w:i/>
                      <w:sz w:val="20"/>
                    </w:rPr>
                    <w:t xml:space="preserve"> ……………………………………………………………………, agree and accept the terms and conditions of the hotel, Including the following.</w:t>
                  </w:r>
                </w:p>
                <w:p w:rsidR="004520CB" w:rsidRDefault="004520CB">
                  <w:pPr>
                    <w:pStyle w:val="BodyText"/>
                    <w:ind w:left="249" w:right="201"/>
                    <w:jc w:val="center"/>
                  </w:pPr>
                  <w:r>
                    <w:rPr>
                      <w:color w:val="FF0000"/>
                    </w:rPr>
                    <w:t>In case of No-show of the guest at the check–in date and late cancellation, the hotel has the right to charge the full cost of whole reserved period (including all taxes) from guaranteed payment.</w:t>
                  </w:r>
                </w:p>
                <w:p w:rsidR="004520CB" w:rsidRDefault="004520CB">
                  <w:pPr>
                    <w:pStyle w:val="BodyText"/>
                    <w:spacing w:before="6"/>
                    <w:rPr>
                      <w:b/>
                      <w:sz w:val="19"/>
                    </w:rPr>
                  </w:pPr>
                </w:p>
                <w:p w:rsidR="004520CB" w:rsidRDefault="004520CB">
                  <w:pPr>
                    <w:pStyle w:val="BodyText"/>
                    <w:ind w:left="102"/>
                  </w:pPr>
                  <w:r>
                    <w:t>Signed……………………………………………………………………………………Date…………………………….</w:t>
                  </w:r>
                </w:p>
              </w:txbxContent>
            </v:textbox>
            <w10:wrap type="topAndBottom" anchorx="page"/>
          </v:shape>
        </w:pict>
      </w:r>
    </w:p>
    <w:sectPr w:rsidR="001C4692" w:rsidSect="001C4692">
      <w:type w:val="continuous"/>
      <w:pgSz w:w="11920" w:h="16850"/>
      <w:pgMar w:top="340" w:right="86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D326B"/>
    <w:multiLevelType w:val="hybridMultilevel"/>
    <w:tmpl w:val="64B85CF8"/>
    <w:lvl w:ilvl="0" w:tplc="1742B98E">
      <w:numFmt w:val="bullet"/>
      <w:lvlText w:val=""/>
      <w:lvlJc w:val="left"/>
      <w:pPr>
        <w:ind w:left="1552" w:hanging="360"/>
      </w:pPr>
      <w:rPr>
        <w:rFonts w:ascii="Symbol" w:eastAsia="Symbol" w:hAnsi="Symbol" w:cs="Symbol" w:hint="default"/>
        <w:w w:val="97"/>
        <w:sz w:val="20"/>
        <w:szCs w:val="20"/>
        <w:lang w:val="en-US" w:eastAsia="en-US" w:bidi="en-US"/>
      </w:rPr>
    </w:lvl>
    <w:lvl w:ilvl="1" w:tplc="F2B21F28">
      <w:numFmt w:val="bullet"/>
      <w:lvlText w:val="•"/>
      <w:lvlJc w:val="left"/>
      <w:pPr>
        <w:ind w:left="2417" w:hanging="360"/>
      </w:pPr>
      <w:rPr>
        <w:rFonts w:hint="default"/>
        <w:lang w:val="en-US" w:eastAsia="en-US" w:bidi="en-US"/>
      </w:rPr>
    </w:lvl>
    <w:lvl w:ilvl="2" w:tplc="A230A5F8">
      <w:numFmt w:val="bullet"/>
      <w:lvlText w:val="•"/>
      <w:lvlJc w:val="left"/>
      <w:pPr>
        <w:ind w:left="3274" w:hanging="360"/>
      </w:pPr>
      <w:rPr>
        <w:rFonts w:hint="default"/>
        <w:lang w:val="en-US" w:eastAsia="en-US" w:bidi="en-US"/>
      </w:rPr>
    </w:lvl>
    <w:lvl w:ilvl="3" w:tplc="B94E5322">
      <w:numFmt w:val="bullet"/>
      <w:lvlText w:val="•"/>
      <w:lvlJc w:val="left"/>
      <w:pPr>
        <w:ind w:left="4131" w:hanging="360"/>
      </w:pPr>
      <w:rPr>
        <w:rFonts w:hint="default"/>
        <w:lang w:val="en-US" w:eastAsia="en-US" w:bidi="en-US"/>
      </w:rPr>
    </w:lvl>
    <w:lvl w:ilvl="4" w:tplc="C1E28942">
      <w:numFmt w:val="bullet"/>
      <w:lvlText w:val="•"/>
      <w:lvlJc w:val="left"/>
      <w:pPr>
        <w:ind w:left="4988" w:hanging="360"/>
      </w:pPr>
      <w:rPr>
        <w:rFonts w:hint="default"/>
        <w:lang w:val="en-US" w:eastAsia="en-US" w:bidi="en-US"/>
      </w:rPr>
    </w:lvl>
    <w:lvl w:ilvl="5" w:tplc="3CA850DA">
      <w:numFmt w:val="bullet"/>
      <w:lvlText w:val="•"/>
      <w:lvlJc w:val="left"/>
      <w:pPr>
        <w:ind w:left="5845" w:hanging="360"/>
      </w:pPr>
      <w:rPr>
        <w:rFonts w:hint="default"/>
        <w:lang w:val="en-US" w:eastAsia="en-US" w:bidi="en-US"/>
      </w:rPr>
    </w:lvl>
    <w:lvl w:ilvl="6" w:tplc="21D08512">
      <w:numFmt w:val="bullet"/>
      <w:lvlText w:val="•"/>
      <w:lvlJc w:val="left"/>
      <w:pPr>
        <w:ind w:left="6702" w:hanging="360"/>
      </w:pPr>
      <w:rPr>
        <w:rFonts w:hint="default"/>
        <w:lang w:val="en-US" w:eastAsia="en-US" w:bidi="en-US"/>
      </w:rPr>
    </w:lvl>
    <w:lvl w:ilvl="7" w:tplc="7862E3FE">
      <w:numFmt w:val="bullet"/>
      <w:lvlText w:val="•"/>
      <w:lvlJc w:val="left"/>
      <w:pPr>
        <w:ind w:left="7559" w:hanging="360"/>
      </w:pPr>
      <w:rPr>
        <w:rFonts w:hint="default"/>
        <w:lang w:val="en-US" w:eastAsia="en-US" w:bidi="en-US"/>
      </w:rPr>
    </w:lvl>
    <w:lvl w:ilvl="8" w:tplc="11425224">
      <w:numFmt w:val="bullet"/>
      <w:lvlText w:val="•"/>
      <w:lvlJc w:val="left"/>
      <w:pPr>
        <w:ind w:left="8416"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1C4692"/>
    <w:rsid w:val="00002F45"/>
    <w:rsid w:val="0002619F"/>
    <w:rsid w:val="0002781C"/>
    <w:rsid w:val="00041ADC"/>
    <w:rsid w:val="001C4692"/>
    <w:rsid w:val="00221C9A"/>
    <w:rsid w:val="00352E21"/>
    <w:rsid w:val="00394AD5"/>
    <w:rsid w:val="003E467A"/>
    <w:rsid w:val="004112E7"/>
    <w:rsid w:val="0043384A"/>
    <w:rsid w:val="004520CB"/>
    <w:rsid w:val="00485949"/>
    <w:rsid w:val="005906C4"/>
    <w:rsid w:val="005C4FCC"/>
    <w:rsid w:val="00645DFF"/>
    <w:rsid w:val="00721E53"/>
    <w:rsid w:val="00724BC9"/>
    <w:rsid w:val="007A231C"/>
    <w:rsid w:val="007B72F7"/>
    <w:rsid w:val="008661CE"/>
    <w:rsid w:val="008A1195"/>
    <w:rsid w:val="008A46D2"/>
    <w:rsid w:val="008C755E"/>
    <w:rsid w:val="008E2F27"/>
    <w:rsid w:val="008E4AAA"/>
    <w:rsid w:val="009331C8"/>
    <w:rsid w:val="009D6014"/>
    <w:rsid w:val="009E4125"/>
    <w:rsid w:val="00A429B4"/>
    <w:rsid w:val="00A56C54"/>
    <w:rsid w:val="00A73321"/>
    <w:rsid w:val="00A76B2F"/>
    <w:rsid w:val="00B14EAE"/>
    <w:rsid w:val="00B52AA3"/>
    <w:rsid w:val="00BC07E6"/>
    <w:rsid w:val="00BC7B39"/>
    <w:rsid w:val="00C763D5"/>
    <w:rsid w:val="00C937E9"/>
    <w:rsid w:val="00D44681"/>
    <w:rsid w:val="00D70798"/>
    <w:rsid w:val="00D72C99"/>
    <w:rsid w:val="00D90C86"/>
    <w:rsid w:val="00DB43F9"/>
    <w:rsid w:val="00DE655D"/>
    <w:rsid w:val="00E2279D"/>
    <w:rsid w:val="00E64FC2"/>
    <w:rsid w:val="00EA6648"/>
    <w:rsid w:val="00EC12B6"/>
    <w:rsid w:val="00F27F24"/>
    <w:rsid w:val="00F54087"/>
    <w:rsid w:val="00F57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4692"/>
    <w:rPr>
      <w:rFonts w:ascii="Arial" w:eastAsia="Arial" w:hAnsi="Arial" w:cs="Arial"/>
      <w:lang w:bidi="en-US"/>
    </w:rPr>
  </w:style>
  <w:style w:type="paragraph" w:styleId="Heading1">
    <w:name w:val="heading 1"/>
    <w:basedOn w:val="Normal"/>
    <w:uiPriority w:val="1"/>
    <w:qFormat/>
    <w:rsid w:val="001C4692"/>
    <w:pPr>
      <w:ind w:left="169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C4692"/>
    <w:rPr>
      <w:sz w:val="20"/>
      <w:szCs w:val="20"/>
    </w:rPr>
  </w:style>
  <w:style w:type="paragraph" w:styleId="ListParagraph">
    <w:name w:val="List Paragraph"/>
    <w:basedOn w:val="Normal"/>
    <w:uiPriority w:val="1"/>
    <w:qFormat/>
    <w:rsid w:val="001C4692"/>
    <w:pPr>
      <w:spacing w:before="4"/>
      <w:ind w:left="1552" w:hanging="360"/>
    </w:pPr>
  </w:style>
  <w:style w:type="paragraph" w:customStyle="1" w:styleId="TableParagraph">
    <w:name w:val="Table Paragraph"/>
    <w:basedOn w:val="Normal"/>
    <w:uiPriority w:val="1"/>
    <w:qFormat/>
    <w:rsid w:val="001C4692"/>
    <w:pPr>
      <w:spacing w:line="210" w:lineRule="exact"/>
      <w:ind w:left="710" w:right="300"/>
      <w:jc w:val="center"/>
    </w:pPr>
  </w:style>
  <w:style w:type="paragraph" w:styleId="BalloonText">
    <w:name w:val="Balloon Text"/>
    <w:basedOn w:val="Normal"/>
    <w:link w:val="BalloonTextChar"/>
    <w:uiPriority w:val="99"/>
    <w:semiHidden/>
    <w:unhideWhenUsed/>
    <w:rsid w:val="007A231C"/>
    <w:rPr>
      <w:rFonts w:ascii="Tahoma" w:hAnsi="Tahoma" w:cs="Tahoma"/>
      <w:sz w:val="16"/>
      <w:szCs w:val="16"/>
    </w:rPr>
  </w:style>
  <w:style w:type="character" w:customStyle="1" w:styleId="BalloonTextChar">
    <w:name w:val="Balloon Text Char"/>
    <w:basedOn w:val="DefaultParagraphFont"/>
    <w:link w:val="BalloonText"/>
    <w:uiPriority w:val="99"/>
    <w:semiHidden/>
    <w:rsid w:val="007A231C"/>
    <w:rPr>
      <w:rFonts w:ascii="Tahoma" w:eastAsia="Arial" w:hAnsi="Tahoma" w:cs="Tahoma"/>
      <w:sz w:val="16"/>
      <w:szCs w:val="16"/>
      <w:lang w:bidi="en-US"/>
    </w:rPr>
  </w:style>
  <w:style w:type="character" w:styleId="Hyperlink">
    <w:name w:val="Hyperlink"/>
    <w:basedOn w:val="DefaultParagraphFont"/>
    <w:uiPriority w:val="99"/>
    <w:unhideWhenUsed/>
    <w:rsid w:val="00645DFF"/>
    <w:rPr>
      <w:color w:val="0000FF"/>
      <w:u w:val="single"/>
    </w:rPr>
  </w:style>
</w:styles>
</file>

<file path=word/webSettings.xml><?xml version="1.0" encoding="utf-8"?>
<w:webSettings xmlns:r="http://schemas.openxmlformats.org/officeDocument/2006/relationships" xmlns:w="http://schemas.openxmlformats.org/wordprocessingml/2006/main">
  <w:divs>
    <w:div w:id="1512254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maty@rixos.com" TargetMode="External"/><Relationship Id="rId5" Type="http://schemas.openxmlformats.org/officeDocument/2006/relationships/hyperlink" Target="https://epay.rixosalmaty.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RESERVATION FORM</vt:lpstr>
    </vt:vector>
  </TitlesOfParts>
  <Company>HP Inc.</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 FORM</dc:title>
  <dc:creator>USER</dc:creator>
  <cp:lastModifiedBy>aktoty.slambay</cp:lastModifiedBy>
  <cp:revision>2</cp:revision>
  <cp:lastPrinted>2018-06-13T08:30:00Z</cp:lastPrinted>
  <dcterms:created xsi:type="dcterms:W3CDTF">2019-12-20T11:54:00Z</dcterms:created>
  <dcterms:modified xsi:type="dcterms:W3CDTF">2019-12-20T11:54:00Z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2017-10-30T00:00:00Z</vt:filetime>
  </property>
  <property fmtid="{D5CDD505-2E9C-101B-9397-08002B2CF9AE}" pid="3" name="Creator">
    <vt:lpwstr>Microsoft® Office Word 2007</vt:lpwstr>
  </property>
  <property fmtid="{D5CDD505-2E9C-101B-9397-08002B2CF9AE}" pid="4" name="LastSaved">
    <vt:filetime>2017-10-30T00:00:00Z</vt:filetime>
  </property>
</Properties>
</file>